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039C" w14:textId="77777777" w:rsidR="0064681A" w:rsidRDefault="0064681A" w:rsidP="000C370A">
      <w:pPr>
        <w:ind w:right="180"/>
        <w:rPr>
          <w:rFonts w:ascii="Helvetica" w:eastAsiaTheme="minorEastAsia" w:hAnsi="Helvetica"/>
          <w:b/>
          <w:color w:val="000000"/>
          <w:sz w:val="32"/>
        </w:rPr>
      </w:pPr>
    </w:p>
    <w:p w14:paraId="60B36956" w14:textId="77777777" w:rsidR="0064681A" w:rsidRDefault="0064681A" w:rsidP="0064681A">
      <w:pPr>
        <w:ind w:left="720" w:right="180" w:firstLine="720"/>
        <w:rPr>
          <w:rFonts w:ascii="Helvetica" w:eastAsiaTheme="minorEastAsia" w:hAnsi="Helvetica"/>
          <w:b/>
          <w:color w:val="000000"/>
          <w:sz w:val="32"/>
        </w:rPr>
      </w:pPr>
      <w:r>
        <w:rPr>
          <w:rFonts w:ascii="Helvetica" w:eastAsiaTheme="minorEastAsia" w:hAnsi="Helvetica"/>
          <w:b/>
          <w:noProof/>
          <w:color w:val="000000"/>
          <w:sz w:val="32"/>
        </w:rPr>
        <w:drawing>
          <wp:inline distT="0" distB="0" distL="0" distR="0" wp14:anchorId="0EA71B33" wp14:editId="3BCB2FEC">
            <wp:extent cx="4321251" cy="1574800"/>
            <wp:effectExtent l="25400" t="0" r="0" b="0"/>
            <wp:docPr id="3" name="Picture 1" descr=":logos:GRM LOGO 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s:GRM LOGO 4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51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0DF93" w14:textId="77777777" w:rsidR="00EA2EE4" w:rsidRDefault="00EA2EE4" w:rsidP="0064681A">
      <w:pPr>
        <w:ind w:left="720" w:right="180" w:firstLine="720"/>
        <w:rPr>
          <w:rFonts w:ascii="Helvetica" w:eastAsiaTheme="minorEastAsia" w:hAnsi="Helvetica"/>
          <w:b/>
          <w:color w:val="000000"/>
          <w:sz w:val="32"/>
        </w:rPr>
      </w:pPr>
    </w:p>
    <w:p w14:paraId="5DDCF722" w14:textId="2EDCB1E4" w:rsidR="0064681A" w:rsidRDefault="00EA2EE4" w:rsidP="00EA2EE4">
      <w:pPr>
        <w:rPr>
          <w:rFonts w:ascii="Helvetica" w:eastAsiaTheme="minorEastAsia" w:hAnsi="Helvetica"/>
          <w:b/>
          <w:color w:val="000000"/>
          <w:sz w:val="32"/>
        </w:rPr>
      </w:pPr>
      <w:r>
        <w:rPr>
          <w:rFonts w:ascii="Helvetica" w:eastAsiaTheme="minorEastAsia" w:hAnsi="Helvetica"/>
          <w:b/>
          <w:color w:val="000000"/>
          <w:sz w:val="32"/>
        </w:rPr>
        <w:t xml:space="preserve">    </w:t>
      </w:r>
    </w:p>
    <w:p w14:paraId="0101CCF7" w14:textId="77777777" w:rsidR="0064681A" w:rsidRDefault="0064681A" w:rsidP="000C370A">
      <w:pPr>
        <w:ind w:right="180"/>
        <w:rPr>
          <w:rFonts w:ascii="Helvetica" w:eastAsiaTheme="minorEastAsia" w:hAnsi="Helvetica"/>
          <w:b/>
          <w:color w:val="000000"/>
          <w:sz w:val="32"/>
        </w:rPr>
      </w:pPr>
    </w:p>
    <w:p w14:paraId="0533CA9F" w14:textId="77777777" w:rsidR="00EA2EE4" w:rsidRDefault="00EA2EE4" w:rsidP="000C370A">
      <w:pPr>
        <w:ind w:right="180"/>
        <w:rPr>
          <w:rFonts w:ascii="Helvetica" w:eastAsiaTheme="minorEastAsia" w:hAnsi="Helvetica"/>
          <w:b/>
          <w:color w:val="000000"/>
          <w:sz w:val="32"/>
        </w:rPr>
      </w:pPr>
    </w:p>
    <w:p w14:paraId="3D20CBA4" w14:textId="22551C2C" w:rsidR="000C370A" w:rsidRPr="000C370A" w:rsidRDefault="00A11641" w:rsidP="000C370A">
      <w:pPr>
        <w:ind w:right="180"/>
        <w:rPr>
          <w:rFonts w:ascii="Helvetica" w:eastAsiaTheme="minorEastAsia" w:hAnsi="Helvetica"/>
          <w:b/>
          <w:color w:val="000000"/>
          <w:sz w:val="32"/>
        </w:rPr>
      </w:pPr>
      <w:r>
        <w:rPr>
          <w:rFonts w:ascii="Helvetica" w:eastAsiaTheme="minorEastAsia" w:hAnsi="Helvetica"/>
          <w:b/>
          <w:color w:val="000000"/>
          <w:sz w:val="32"/>
        </w:rPr>
        <w:t>Welcome to the 5</w:t>
      </w:r>
      <w:r w:rsidR="00880963">
        <w:rPr>
          <w:rFonts w:ascii="Helvetica" w:eastAsiaTheme="minorEastAsia" w:hAnsi="Helvetica"/>
          <w:b/>
          <w:color w:val="000000"/>
          <w:sz w:val="32"/>
        </w:rPr>
        <w:t>2</w:t>
      </w:r>
      <w:r w:rsidR="0086379E">
        <w:rPr>
          <w:rFonts w:ascii="Helvetica" w:eastAsiaTheme="minorEastAsia" w:hAnsi="Helvetica"/>
          <w:b/>
          <w:color w:val="000000"/>
          <w:sz w:val="32"/>
          <w:vertAlign w:val="superscript"/>
        </w:rPr>
        <w:t>nd</w:t>
      </w:r>
      <w:r>
        <w:rPr>
          <w:rFonts w:ascii="Helvetica" w:eastAsiaTheme="minorEastAsia" w:hAnsi="Helvetica"/>
          <w:b/>
          <w:color w:val="000000"/>
          <w:sz w:val="32"/>
        </w:rPr>
        <w:t xml:space="preserve"> Rolex 24 a</w:t>
      </w:r>
      <w:r w:rsidR="000C370A" w:rsidRPr="000C370A">
        <w:rPr>
          <w:rFonts w:ascii="Helvetica" w:eastAsiaTheme="minorEastAsia" w:hAnsi="Helvetica"/>
          <w:b/>
          <w:color w:val="000000"/>
          <w:sz w:val="32"/>
        </w:rPr>
        <w:t>t Daytona! Here's the Weekend Schedule:</w:t>
      </w:r>
    </w:p>
    <w:p w14:paraId="2E3116FE" w14:textId="77777777" w:rsidR="000C370A" w:rsidRPr="000C370A" w:rsidRDefault="000C370A" w:rsidP="000C370A">
      <w:pPr>
        <w:rPr>
          <w:rFonts w:ascii="Helvetica" w:eastAsiaTheme="minorEastAsia" w:hAnsi="Helvetica"/>
          <w:color w:val="000000"/>
          <w:sz w:val="32"/>
        </w:rPr>
      </w:pPr>
    </w:p>
    <w:p w14:paraId="2C4BC6FF" w14:textId="77777777" w:rsidR="000C370A" w:rsidRPr="0064681A" w:rsidRDefault="003D2C50" w:rsidP="000C370A">
      <w:pPr>
        <w:rPr>
          <w:rFonts w:ascii="Helvetica" w:eastAsiaTheme="minorEastAsia" w:hAnsi="Helvetica"/>
          <w:b/>
          <w:color w:val="000000"/>
          <w:sz w:val="28"/>
        </w:rPr>
      </w:pPr>
      <w:r>
        <w:rPr>
          <w:rFonts w:ascii="Helvetica" w:eastAsiaTheme="minorEastAsia" w:hAnsi="Helvetica"/>
          <w:b/>
          <w:color w:val="000000"/>
          <w:sz w:val="28"/>
        </w:rPr>
        <w:t>Thursday, January 2</w:t>
      </w:r>
      <w:r w:rsidR="00880963">
        <w:rPr>
          <w:rFonts w:ascii="Helvetica" w:eastAsiaTheme="minorEastAsia" w:hAnsi="Helvetica"/>
          <w:b/>
          <w:color w:val="000000"/>
          <w:sz w:val="28"/>
        </w:rPr>
        <w:t>3</w:t>
      </w:r>
    </w:p>
    <w:p w14:paraId="721DEB5E" w14:textId="6C86543F" w:rsidR="000C370A" w:rsidRPr="0064681A" w:rsidRDefault="00C54DF6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8</w:t>
      </w:r>
      <w:r w:rsidR="000C370A" w:rsidRPr="0064681A">
        <w:rPr>
          <w:rFonts w:ascii="Helvetica" w:eastAsiaTheme="minorEastAsia" w:hAnsi="Helvetica"/>
          <w:color w:val="000000"/>
          <w:sz w:val="28"/>
        </w:rPr>
        <w:t>:00 a.m.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Garages open</w:t>
      </w:r>
    </w:p>
    <w:p w14:paraId="00DB60F9" w14:textId="77777777" w:rsidR="000C370A" w:rsidRPr="0064681A" w:rsidRDefault="000C370A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9:00 a.m.</w:t>
      </w:r>
      <w:r w:rsidRPr="0064681A">
        <w:rPr>
          <w:rFonts w:ascii="Helvetica" w:eastAsiaTheme="minorEastAsia" w:hAnsi="Helvetica"/>
          <w:color w:val="000000"/>
          <w:sz w:val="28"/>
        </w:rPr>
        <w:tab/>
        <w:t>Complimentary Krispy Kreme doughnuts and coffee in the GRM tent</w:t>
      </w:r>
    </w:p>
    <w:p w14:paraId="7B23F29E" w14:textId="77777777" w:rsidR="000C370A" w:rsidRPr="0064681A" w:rsidRDefault="00880963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 xml:space="preserve">9:30 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a.m. </w:t>
      </w:r>
      <w:r w:rsidR="00512B31">
        <w:rPr>
          <w:rFonts w:ascii="Helvetica" w:eastAsiaTheme="minorEastAsia" w:hAnsi="Helvetica"/>
          <w:color w:val="000000"/>
          <w:sz w:val="28"/>
        </w:rPr>
        <w:tab/>
      </w:r>
      <w:r w:rsidR="000C370A" w:rsidRPr="0064681A">
        <w:rPr>
          <w:rFonts w:ascii="Helvetica" w:eastAsiaTheme="minorEastAsia" w:hAnsi="Helvetica"/>
          <w:color w:val="000000"/>
          <w:sz w:val="28"/>
        </w:rPr>
        <w:t>Practice sessions start</w:t>
      </w:r>
    </w:p>
    <w:p w14:paraId="2D1F8027" w14:textId="77777777" w:rsidR="000C370A" w:rsidRDefault="00512B3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2:00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Qualifying starts</w:t>
      </w:r>
      <w:r w:rsidR="00880963">
        <w:rPr>
          <w:rFonts w:ascii="Helvetica" w:eastAsiaTheme="minorEastAsia" w:hAnsi="Helvetica"/>
          <w:color w:val="000000"/>
          <w:sz w:val="28"/>
        </w:rPr>
        <w:t xml:space="preserve"> for Continental Tire </w:t>
      </w:r>
      <w:proofErr w:type="spellStart"/>
      <w:r w:rsidR="00880963">
        <w:rPr>
          <w:rFonts w:ascii="Helvetica" w:eastAsiaTheme="minorEastAsia" w:hAnsi="Helvetica"/>
          <w:color w:val="000000"/>
          <w:sz w:val="28"/>
        </w:rPr>
        <w:t>SportsCar</w:t>
      </w:r>
      <w:proofErr w:type="spellEnd"/>
      <w:r w:rsidR="00880963">
        <w:rPr>
          <w:rFonts w:ascii="Helvetica" w:eastAsiaTheme="minorEastAsia" w:hAnsi="Helvetica"/>
          <w:color w:val="000000"/>
          <w:sz w:val="28"/>
        </w:rPr>
        <w:t xml:space="preserve"> Challenge Series</w:t>
      </w:r>
    </w:p>
    <w:p w14:paraId="2C8414A3" w14:textId="77777777" w:rsidR="00880963" w:rsidRPr="0064681A" w:rsidRDefault="00880963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 xml:space="preserve">3:45 p.m.    Qualifying starts for Tudor United </w:t>
      </w:r>
      <w:proofErr w:type="spellStart"/>
      <w:r>
        <w:rPr>
          <w:rFonts w:ascii="Helvetica" w:eastAsiaTheme="minorEastAsia" w:hAnsi="Helvetica"/>
          <w:color w:val="000000"/>
          <w:sz w:val="28"/>
        </w:rPr>
        <w:t>SportsCar</w:t>
      </w:r>
      <w:proofErr w:type="spellEnd"/>
      <w:r>
        <w:rPr>
          <w:rFonts w:ascii="Helvetica" w:eastAsiaTheme="minorEastAsia" w:hAnsi="Helvetica"/>
          <w:color w:val="000000"/>
          <w:sz w:val="28"/>
        </w:rPr>
        <w:t xml:space="preserve"> Championship Series</w:t>
      </w:r>
    </w:p>
    <w:p w14:paraId="62187B18" w14:textId="77777777" w:rsidR="000C370A" w:rsidRPr="0064681A" w:rsidRDefault="00512B3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6:</w:t>
      </w:r>
      <w:r w:rsidR="00880963">
        <w:rPr>
          <w:rFonts w:ascii="Helvetica" w:eastAsiaTheme="minorEastAsia" w:hAnsi="Helvetica"/>
          <w:color w:val="000000"/>
          <w:sz w:val="28"/>
        </w:rPr>
        <w:t>3</w:t>
      </w:r>
      <w:r w:rsidR="000C370A" w:rsidRPr="0064681A">
        <w:rPr>
          <w:rFonts w:ascii="Helvetica" w:eastAsiaTheme="minorEastAsia" w:hAnsi="Helvetica"/>
          <w:color w:val="000000"/>
          <w:sz w:val="28"/>
        </w:rPr>
        <w:t>0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Night practice starts</w:t>
      </w:r>
      <w:r w:rsidR="00D53FFD">
        <w:rPr>
          <w:rFonts w:ascii="Helvetica" w:eastAsiaTheme="minorEastAsia" w:hAnsi="Helvetica"/>
          <w:color w:val="000000"/>
          <w:sz w:val="28"/>
        </w:rPr>
        <w:t xml:space="preserve"> for Tudor United </w:t>
      </w:r>
      <w:proofErr w:type="spellStart"/>
      <w:r w:rsidR="00D53FFD">
        <w:rPr>
          <w:rFonts w:ascii="Helvetica" w:eastAsiaTheme="minorEastAsia" w:hAnsi="Helvetica"/>
          <w:color w:val="000000"/>
          <w:sz w:val="28"/>
        </w:rPr>
        <w:t>SportsCar</w:t>
      </w:r>
      <w:proofErr w:type="spellEnd"/>
      <w:r w:rsidR="00D53FFD">
        <w:rPr>
          <w:rFonts w:ascii="Helvetica" w:eastAsiaTheme="minorEastAsia" w:hAnsi="Helvetica"/>
          <w:color w:val="000000"/>
          <w:sz w:val="28"/>
        </w:rPr>
        <w:t xml:space="preserve"> Championship Series</w:t>
      </w:r>
    </w:p>
    <w:p w14:paraId="3E9EF628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</w:p>
    <w:p w14:paraId="735627AE" w14:textId="77777777" w:rsidR="000C370A" w:rsidRPr="0064681A" w:rsidRDefault="003D2C50" w:rsidP="000C370A">
      <w:pPr>
        <w:rPr>
          <w:rFonts w:ascii="Helvetica" w:eastAsiaTheme="minorEastAsia" w:hAnsi="Helvetica"/>
          <w:b/>
          <w:color w:val="000000"/>
          <w:sz w:val="28"/>
        </w:rPr>
      </w:pPr>
      <w:r>
        <w:rPr>
          <w:rFonts w:ascii="Helvetica" w:eastAsiaTheme="minorEastAsia" w:hAnsi="Helvetica"/>
          <w:b/>
          <w:color w:val="000000"/>
          <w:sz w:val="28"/>
        </w:rPr>
        <w:t>Friday, January 2</w:t>
      </w:r>
      <w:r w:rsidR="00880963">
        <w:rPr>
          <w:rFonts w:ascii="Helvetica" w:eastAsiaTheme="minorEastAsia" w:hAnsi="Helvetica"/>
          <w:b/>
          <w:color w:val="000000"/>
          <w:sz w:val="28"/>
        </w:rPr>
        <w:t>4</w:t>
      </w:r>
    </w:p>
    <w:p w14:paraId="4B3D4588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7:00 a.m.</w:t>
      </w:r>
      <w:r w:rsidRPr="0064681A">
        <w:rPr>
          <w:rFonts w:ascii="Helvetica" w:eastAsiaTheme="minorEastAsia" w:hAnsi="Helvetica"/>
          <w:color w:val="000000"/>
          <w:sz w:val="28"/>
        </w:rPr>
        <w:tab/>
        <w:t>Garages open</w:t>
      </w:r>
    </w:p>
    <w:p w14:paraId="08A14E0C" w14:textId="77777777" w:rsidR="000C370A" w:rsidRDefault="000C370A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9:00 a.m.</w:t>
      </w:r>
      <w:r w:rsidRPr="0064681A">
        <w:rPr>
          <w:rFonts w:ascii="Helvetica" w:eastAsiaTheme="minorEastAsia" w:hAnsi="Helvetica"/>
          <w:color w:val="000000"/>
          <w:sz w:val="28"/>
        </w:rPr>
        <w:tab/>
        <w:t>Complimentary Krispy Kreme doughnuts and coffee in the GRM tent</w:t>
      </w:r>
    </w:p>
    <w:p w14:paraId="2F3BDB75" w14:textId="7A6ED0AD" w:rsidR="000C370A" w:rsidRDefault="000C370A" w:rsidP="000C370A">
      <w:pPr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9:</w:t>
      </w:r>
      <w:r w:rsidR="00A113FC">
        <w:rPr>
          <w:rFonts w:ascii="Helvetica" w:eastAsiaTheme="minorEastAsia" w:hAnsi="Helvetica"/>
          <w:color w:val="000000"/>
          <w:sz w:val="28"/>
        </w:rPr>
        <w:t>00</w:t>
      </w:r>
      <w:r w:rsidRPr="0064681A">
        <w:rPr>
          <w:rFonts w:ascii="Helvetica" w:eastAsiaTheme="minorEastAsia" w:hAnsi="Helvetica"/>
          <w:color w:val="000000"/>
          <w:sz w:val="28"/>
        </w:rPr>
        <w:t xml:space="preserve"> a.m.</w:t>
      </w:r>
      <w:r w:rsidRPr="0064681A">
        <w:rPr>
          <w:rFonts w:ascii="Helvetica" w:eastAsiaTheme="minorEastAsia" w:hAnsi="Helvetica"/>
          <w:color w:val="000000"/>
          <w:sz w:val="28"/>
        </w:rPr>
        <w:tab/>
        <w:t>Practice starts</w:t>
      </w:r>
    </w:p>
    <w:p w14:paraId="5CDA3AFF" w14:textId="18A562EB" w:rsidR="00A71F2B" w:rsidRDefault="00D53FFD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 xml:space="preserve">10:00 a.m.  Garage tour meet &amp; greet with </w:t>
      </w:r>
      <w:proofErr w:type="spellStart"/>
      <w:r>
        <w:rPr>
          <w:rFonts w:ascii="Helvetica" w:eastAsiaTheme="minorEastAsia" w:hAnsi="Helvetica"/>
          <w:color w:val="000000"/>
          <w:sz w:val="28"/>
        </w:rPr>
        <w:t>SpeedSource</w:t>
      </w:r>
      <w:proofErr w:type="spellEnd"/>
      <w:r>
        <w:rPr>
          <w:rFonts w:ascii="Helvetica" w:eastAsiaTheme="minorEastAsia" w:hAnsi="Helvetica"/>
          <w:color w:val="000000"/>
          <w:sz w:val="28"/>
        </w:rPr>
        <w:t xml:space="preserve"> Mazda </w:t>
      </w:r>
      <w:r w:rsidR="00A71F2B">
        <w:rPr>
          <w:rFonts w:ascii="Helvetica" w:eastAsiaTheme="minorEastAsia" w:hAnsi="Helvetica"/>
          <w:color w:val="000000"/>
          <w:sz w:val="28"/>
        </w:rPr>
        <w:t>p</w:t>
      </w:r>
      <w:r>
        <w:rPr>
          <w:rFonts w:ascii="Helvetica" w:eastAsiaTheme="minorEastAsia" w:hAnsi="Helvetica"/>
          <w:color w:val="000000"/>
          <w:sz w:val="28"/>
        </w:rPr>
        <w:t>rototype team</w:t>
      </w:r>
    </w:p>
    <w:p w14:paraId="265EDAB7" w14:textId="5AED9739" w:rsidR="00D53FFD" w:rsidRPr="0064681A" w:rsidRDefault="00A71F2B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 xml:space="preserve">                   </w:t>
      </w:r>
      <w:proofErr w:type="gramStart"/>
      <w:r>
        <w:rPr>
          <w:rFonts w:ascii="Helvetica" w:eastAsiaTheme="minorEastAsia" w:hAnsi="Helvetica"/>
          <w:color w:val="000000"/>
          <w:sz w:val="28"/>
        </w:rPr>
        <w:t>and</w:t>
      </w:r>
      <w:proofErr w:type="gramEnd"/>
      <w:r>
        <w:rPr>
          <w:rFonts w:ascii="Helvetica" w:eastAsiaTheme="minorEastAsia" w:hAnsi="Helvetica"/>
          <w:color w:val="000000"/>
          <w:sz w:val="28"/>
        </w:rPr>
        <w:t xml:space="preserve"> the Delta Wing prototype team                            </w:t>
      </w:r>
    </w:p>
    <w:p w14:paraId="1FF975B3" w14:textId="77777777" w:rsidR="00D53FFD" w:rsidRPr="0064681A" w:rsidRDefault="00D53FFD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 xml:space="preserve">11:30 a.m.  Tudor United </w:t>
      </w:r>
      <w:proofErr w:type="spellStart"/>
      <w:r>
        <w:rPr>
          <w:rFonts w:ascii="Helvetica" w:eastAsiaTheme="minorEastAsia" w:hAnsi="Helvetica"/>
          <w:color w:val="000000"/>
          <w:sz w:val="28"/>
        </w:rPr>
        <w:t>SportsCar</w:t>
      </w:r>
      <w:proofErr w:type="spellEnd"/>
      <w:r>
        <w:rPr>
          <w:rFonts w:ascii="Helvetica" w:eastAsiaTheme="minorEastAsia" w:hAnsi="Helvetica"/>
          <w:color w:val="000000"/>
          <w:sz w:val="28"/>
        </w:rPr>
        <w:t xml:space="preserve"> Championship Series final practice</w:t>
      </w:r>
    </w:p>
    <w:p w14:paraId="402517FD" w14:textId="19BCE8EF" w:rsidR="00C37B43" w:rsidRPr="0064681A" w:rsidRDefault="00512B31" w:rsidP="00C37B43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12:00 p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.m. </w:t>
      </w:r>
      <w:r w:rsidR="00CB57BD">
        <w:rPr>
          <w:rFonts w:ascii="Helvetica" w:eastAsiaTheme="minorEastAsia" w:hAnsi="Helvetica"/>
          <w:color w:val="000000"/>
          <w:sz w:val="28"/>
        </w:rPr>
        <w:t xml:space="preserve"> </w:t>
      </w:r>
      <w:r w:rsidR="000C370A" w:rsidRPr="0064681A">
        <w:rPr>
          <w:rFonts w:ascii="Helvetica" w:eastAsiaTheme="minorEastAsia" w:hAnsi="Helvetica"/>
          <w:color w:val="000000"/>
          <w:sz w:val="28"/>
        </w:rPr>
        <w:t>Shuttle leaves GRM tent for Continental Tire pre-race Fan</w:t>
      </w:r>
    </w:p>
    <w:p w14:paraId="6A161515" w14:textId="77777777" w:rsidR="000C370A" w:rsidRPr="0064681A" w:rsidRDefault="000C370A" w:rsidP="00C37B43">
      <w:pPr>
        <w:ind w:left="720" w:firstLine="720"/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Walk and autograph session</w:t>
      </w:r>
    </w:p>
    <w:p w14:paraId="6C33AE1A" w14:textId="79D79666" w:rsidR="000C370A" w:rsidRPr="0064681A" w:rsidRDefault="00512B31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12:</w:t>
      </w:r>
      <w:r w:rsidR="004A588A">
        <w:rPr>
          <w:rFonts w:ascii="Helvetica" w:eastAsiaTheme="minorEastAsia" w:hAnsi="Helvetica"/>
          <w:color w:val="000000"/>
          <w:sz w:val="28"/>
        </w:rPr>
        <w:t>4</w:t>
      </w:r>
      <w:r>
        <w:rPr>
          <w:rFonts w:ascii="Helvetica" w:eastAsiaTheme="minorEastAsia" w:hAnsi="Helvetica"/>
          <w:color w:val="000000"/>
          <w:sz w:val="28"/>
        </w:rPr>
        <w:t>0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 p.m. </w:t>
      </w:r>
      <w:r w:rsidR="000C370A" w:rsidRPr="0064681A">
        <w:rPr>
          <w:rFonts w:ascii="Helvetica" w:eastAsiaTheme="minorEastAsia" w:hAnsi="Helvetica"/>
          <w:color w:val="000000"/>
          <w:sz w:val="28"/>
        </w:rPr>
        <w:t>Continental Tire pre-race Fan Walk and autograph session on pit road</w:t>
      </w:r>
    </w:p>
    <w:p w14:paraId="15AB15BB" w14:textId="77777777" w:rsidR="000C370A" w:rsidRPr="0064681A" w:rsidRDefault="00512B3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1:45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 xml:space="preserve">Continental Tire </w:t>
      </w:r>
      <w:r w:rsidR="00E44C98">
        <w:rPr>
          <w:rFonts w:ascii="Helvetica" w:eastAsiaTheme="minorEastAsia" w:hAnsi="Helvetica"/>
          <w:color w:val="000000"/>
          <w:sz w:val="28"/>
        </w:rPr>
        <w:t xml:space="preserve">Sports Car 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Challenge </w:t>
      </w:r>
      <w:r w:rsidR="00E44C98">
        <w:rPr>
          <w:rFonts w:ascii="Helvetica" w:eastAsiaTheme="minorEastAsia" w:hAnsi="Helvetica"/>
          <w:color w:val="000000"/>
          <w:sz w:val="28"/>
        </w:rPr>
        <w:t>Daytona Rising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 200 starts</w:t>
      </w:r>
    </w:p>
    <w:p w14:paraId="03B622DA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</w:p>
    <w:p w14:paraId="400E86D6" w14:textId="77777777" w:rsidR="00EA2EE4" w:rsidRDefault="00EA2EE4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21EB4EFA" w14:textId="77777777" w:rsidR="00EA2EE4" w:rsidRDefault="00EA2EE4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63A13E2F" w14:textId="77777777" w:rsidR="00F62E85" w:rsidRDefault="00F62E85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4AF40580" w14:textId="77777777" w:rsidR="00903668" w:rsidRDefault="00903668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0E83E568" w14:textId="77777777" w:rsidR="00903668" w:rsidRDefault="00903668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7BCD6F62" w14:textId="77777777" w:rsidR="00417AD4" w:rsidRDefault="00417AD4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08486959" w14:textId="77777777" w:rsidR="00A113FC" w:rsidRDefault="00A113FC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6B9A6F86" w14:textId="77777777" w:rsidR="00A113FC" w:rsidRDefault="00A113FC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1EB55F45" w14:textId="77777777" w:rsidR="00A113FC" w:rsidRDefault="00A113FC" w:rsidP="000C370A">
      <w:pPr>
        <w:rPr>
          <w:rFonts w:ascii="Helvetica" w:eastAsiaTheme="minorEastAsia" w:hAnsi="Helvetica"/>
          <w:b/>
          <w:color w:val="000000"/>
          <w:sz w:val="28"/>
        </w:rPr>
      </w:pPr>
    </w:p>
    <w:p w14:paraId="7D63B5D2" w14:textId="77777777" w:rsidR="000C370A" w:rsidRPr="0064681A" w:rsidRDefault="003D2C50" w:rsidP="000C370A">
      <w:pPr>
        <w:rPr>
          <w:rFonts w:ascii="Helvetica" w:eastAsiaTheme="minorEastAsia" w:hAnsi="Helvetica"/>
          <w:b/>
          <w:color w:val="000000"/>
          <w:sz w:val="28"/>
        </w:rPr>
      </w:pPr>
      <w:r>
        <w:rPr>
          <w:rFonts w:ascii="Helvetica" w:eastAsiaTheme="minorEastAsia" w:hAnsi="Helvetica"/>
          <w:b/>
          <w:color w:val="000000"/>
          <w:sz w:val="28"/>
        </w:rPr>
        <w:t>Saturday, January 2</w:t>
      </w:r>
      <w:r w:rsidR="00880963">
        <w:rPr>
          <w:rFonts w:ascii="Helvetica" w:eastAsiaTheme="minorEastAsia" w:hAnsi="Helvetica"/>
          <w:b/>
          <w:color w:val="000000"/>
          <w:sz w:val="28"/>
        </w:rPr>
        <w:t>5</w:t>
      </w:r>
    </w:p>
    <w:p w14:paraId="75433511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7:00 a.m.</w:t>
      </w:r>
      <w:r w:rsidRPr="0064681A">
        <w:rPr>
          <w:rFonts w:ascii="Helvetica" w:eastAsiaTheme="minorEastAsia" w:hAnsi="Helvetica"/>
          <w:color w:val="000000"/>
          <w:sz w:val="28"/>
        </w:rPr>
        <w:tab/>
        <w:t xml:space="preserve">Daytona 5K &amp; </w:t>
      </w:r>
      <w:proofErr w:type="spellStart"/>
      <w:r w:rsidRPr="0064681A">
        <w:rPr>
          <w:rFonts w:ascii="Helvetica" w:eastAsiaTheme="minorEastAsia" w:hAnsi="Helvetica"/>
          <w:color w:val="000000"/>
          <w:sz w:val="28"/>
        </w:rPr>
        <w:t>FunWalk</w:t>
      </w:r>
      <w:proofErr w:type="spellEnd"/>
      <w:r w:rsidRPr="0064681A">
        <w:rPr>
          <w:rFonts w:ascii="Helvetica" w:eastAsiaTheme="minorEastAsia" w:hAnsi="Helvetica"/>
          <w:color w:val="000000"/>
          <w:sz w:val="28"/>
        </w:rPr>
        <w:t xml:space="preserve"> starts</w:t>
      </w:r>
    </w:p>
    <w:p w14:paraId="2E57D014" w14:textId="1E6D8BD7" w:rsidR="000C370A" w:rsidRPr="0064681A" w:rsidRDefault="00A113FC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6</w:t>
      </w:r>
      <w:r w:rsidR="000C370A" w:rsidRPr="0064681A">
        <w:rPr>
          <w:rFonts w:ascii="Helvetica" w:eastAsiaTheme="minorEastAsia" w:hAnsi="Helvetica"/>
          <w:color w:val="000000"/>
          <w:sz w:val="28"/>
        </w:rPr>
        <w:t>:30 a.m.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Garages open</w:t>
      </w:r>
    </w:p>
    <w:p w14:paraId="79D64F53" w14:textId="77777777" w:rsidR="00403547" w:rsidRDefault="000C370A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9:00 a.m.</w:t>
      </w:r>
      <w:r w:rsidRPr="0064681A">
        <w:rPr>
          <w:rFonts w:ascii="Helvetica" w:eastAsiaTheme="minorEastAsia" w:hAnsi="Helvetica"/>
          <w:color w:val="000000"/>
          <w:sz w:val="28"/>
        </w:rPr>
        <w:tab/>
        <w:t>Complimentary Krispy Kreme doughnuts and coffee in the GRM tent</w:t>
      </w:r>
    </w:p>
    <w:p w14:paraId="0E4CB7D7" w14:textId="0FAA7FD7" w:rsidR="000C370A" w:rsidRPr="0064681A" w:rsidRDefault="00512B3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11:</w:t>
      </w:r>
      <w:r w:rsidR="00CB57BD">
        <w:rPr>
          <w:rFonts w:ascii="Helvetica" w:eastAsiaTheme="minorEastAsia" w:hAnsi="Helvetica"/>
          <w:color w:val="000000"/>
          <w:sz w:val="28"/>
        </w:rPr>
        <w:t>00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 a.m. </w:t>
      </w:r>
      <w:r w:rsidR="00C52CD8">
        <w:rPr>
          <w:rFonts w:ascii="Helvetica" w:eastAsiaTheme="minorEastAsia" w:hAnsi="Helvetica"/>
          <w:color w:val="000000"/>
          <w:sz w:val="28"/>
        </w:rPr>
        <w:t xml:space="preserve"> </w:t>
      </w:r>
      <w:r>
        <w:rPr>
          <w:rFonts w:ascii="Helvetica" w:eastAsiaTheme="minorEastAsia" w:hAnsi="Helvetica"/>
          <w:color w:val="000000"/>
          <w:sz w:val="28"/>
        </w:rPr>
        <w:t>Champion’s Club milestone laps</w:t>
      </w:r>
    </w:p>
    <w:p w14:paraId="30355B1E" w14:textId="6D5A2B43" w:rsidR="000C370A" w:rsidRPr="0064681A" w:rsidRDefault="00512B3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11:</w:t>
      </w:r>
      <w:r w:rsidR="00CB57BD">
        <w:rPr>
          <w:rFonts w:ascii="Helvetica" w:eastAsiaTheme="minorEastAsia" w:hAnsi="Helvetica"/>
          <w:color w:val="000000"/>
          <w:sz w:val="28"/>
        </w:rPr>
        <w:t>00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 a.m. </w:t>
      </w:r>
      <w:r w:rsidR="000C370A" w:rsidRPr="0064681A">
        <w:rPr>
          <w:rFonts w:ascii="Helvetica" w:eastAsiaTheme="minorEastAsia" w:hAnsi="Helvetica"/>
          <w:color w:val="000000"/>
          <w:sz w:val="28"/>
        </w:rPr>
        <w:t>Rolex drivers meeting</w:t>
      </w:r>
    </w:p>
    <w:p w14:paraId="09F56797" w14:textId="39CCC9C9" w:rsidR="000C370A" w:rsidRPr="0064681A" w:rsidRDefault="00CB57BD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11:</w:t>
      </w:r>
      <w:r w:rsidR="00EB06C5">
        <w:rPr>
          <w:rFonts w:ascii="Helvetica" w:eastAsiaTheme="minorEastAsia" w:hAnsi="Helvetica"/>
          <w:color w:val="000000"/>
          <w:sz w:val="28"/>
        </w:rPr>
        <w:t>30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 </w:t>
      </w:r>
      <w:r>
        <w:rPr>
          <w:rFonts w:ascii="Helvetica" w:eastAsiaTheme="minorEastAsia" w:hAnsi="Helvetica"/>
          <w:color w:val="000000"/>
          <w:sz w:val="28"/>
        </w:rPr>
        <w:t>a</w:t>
      </w:r>
      <w:r w:rsidR="00C37B43" w:rsidRPr="0064681A">
        <w:rPr>
          <w:rFonts w:ascii="Helvetica" w:eastAsiaTheme="minorEastAsia" w:hAnsi="Helvetica"/>
          <w:color w:val="000000"/>
          <w:sz w:val="28"/>
        </w:rPr>
        <w:t xml:space="preserve">.m. 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Rolex driver autograph session starts in Sprint </w:t>
      </w:r>
      <w:proofErr w:type="spellStart"/>
      <w:r w:rsidR="000C370A" w:rsidRPr="0064681A">
        <w:rPr>
          <w:rFonts w:ascii="Helvetica" w:eastAsiaTheme="minorEastAsia" w:hAnsi="Helvetica"/>
          <w:color w:val="000000"/>
          <w:sz w:val="28"/>
        </w:rPr>
        <w:t>FanZone</w:t>
      </w:r>
      <w:proofErr w:type="spellEnd"/>
    </w:p>
    <w:p w14:paraId="2693CF98" w14:textId="6494C969" w:rsidR="000C370A" w:rsidRPr="0064681A" w:rsidRDefault="00EB06C5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11:50 a</w:t>
      </w:r>
      <w:r w:rsidR="000C370A" w:rsidRPr="0064681A">
        <w:rPr>
          <w:rFonts w:ascii="Helvetica" w:eastAsiaTheme="minorEastAsia" w:hAnsi="Helvetica"/>
          <w:color w:val="000000"/>
          <w:sz w:val="28"/>
        </w:rPr>
        <w:t>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Shuttle leaves GRM tent for Rolex series driver introductions on pit road</w:t>
      </w:r>
    </w:p>
    <w:p w14:paraId="0F8FB57E" w14:textId="52E98331" w:rsidR="000C370A" w:rsidRPr="0064681A" w:rsidRDefault="00EB06C5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12</w:t>
      </w:r>
      <w:r w:rsidR="00CB57BD">
        <w:rPr>
          <w:rFonts w:ascii="Helvetica" w:eastAsiaTheme="minorEastAsia" w:hAnsi="Helvetica"/>
          <w:color w:val="000000"/>
          <w:sz w:val="28"/>
        </w:rPr>
        <w:t>:</w:t>
      </w:r>
      <w:r>
        <w:rPr>
          <w:rFonts w:ascii="Helvetica" w:eastAsiaTheme="minorEastAsia" w:hAnsi="Helvetica"/>
          <w:color w:val="000000"/>
          <w:sz w:val="28"/>
        </w:rPr>
        <w:t>15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Grid opens</w:t>
      </w:r>
    </w:p>
    <w:p w14:paraId="3C65452A" w14:textId="2C2C34A0" w:rsidR="000C370A" w:rsidRPr="0064681A" w:rsidRDefault="00CB57BD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2</w:t>
      </w:r>
      <w:r w:rsidR="000C370A" w:rsidRPr="0064681A">
        <w:rPr>
          <w:rFonts w:ascii="Helvetica" w:eastAsiaTheme="minorEastAsia" w:hAnsi="Helvetica"/>
          <w:color w:val="000000"/>
          <w:sz w:val="28"/>
        </w:rPr>
        <w:t>:</w:t>
      </w:r>
      <w:r w:rsidR="00EB06C5">
        <w:rPr>
          <w:rFonts w:ascii="Helvetica" w:eastAsiaTheme="minorEastAsia" w:hAnsi="Helvetica"/>
          <w:color w:val="000000"/>
          <w:sz w:val="28"/>
        </w:rPr>
        <w:t>1</w:t>
      </w:r>
      <w:bookmarkStart w:id="0" w:name="_GoBack"/>
      <w:bookmarkEnd w:id="0"/>
      <w:r w:rsidR="000C370A" w:rsidRPr="0064681A">
        <w:rPr>
          <w:rFonts w:ascii="Helvetica" w:eastAsiaTheme="minorEastAsia" w:hAnsi="Helvetica"/>
          <w:color w:val="000000"/>
          <w:sz w:val="28"/>
        </w:rPr>
        <w:t>0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</w:r>
      <w:r w:rsidR="00A11641" w:rsidRPr="00A11641">
        <w:rPr>
          <w:rFonts w:ascii="Helvetica" w:eastAsiaTheme="minorEastAsia" w:hAnsi="Helvetica"/>
          <w:b/>
          <w:color w:val="000000"/>
          <w:sz w:val="28"/>
        </w:rPr>
        <w:t>START</w:t>
      </w:r>
      <w:r w:rsidR="00A11641">
        <w:rPr>
          <w:rFonts w:ascii="Helvetica" w:eastAsiaTheme="minorEastAsia" w:hAnsi="Helvetica"/>
          <w:color w:val="000000"/>
          <w:sz w:val="28"/>
        </w:rPr>
        <w:t xml:space="preserve"> – 5</w:t>
      </w:r>
      <w:r>
        <w:rPr>
          <w:rFonts w:ascii="Helvetica" w:eastAsiaTheme="minorEastAsia" w:hAnsi="Helvetica"/>
          <w:color w:val="000000"/>
          <w:sz w:val="28"/>
        </w:rPr>
        <w:t>2</w:t>
      </w:r>
      <w:r w:rsidRPr="00CB57BD">
        <w:rPr>
          <w:rFonts w:ascii="Helvetica" w:eastAsiaTheme="minorEastAsia" w:hAnsi="Helvetica"/>
          <w:color w:val="000000"/>
          <w:sz w:val="28"/>
          <w:vertAlign w:val="superscript"/>
        </w:rPr>
        <w:t>nd</w:t>
      </w:r>
      <w:r>
        <w:rPr>
          <w:rFonts w:ascii="Helvetica" w:eastAsiaTheme="minorEastAsia" w:hAnsi="Helvetica"/>
          <w:color w:val="000000"/>
          <w:sz w:val="28"/>
        </w:rPr>
        <w:t xml:space="preserve"> </w:t>
      </w:r>
      <w:r w:rsidR="00A11641">
        <w:rPr>
          <w:rFonts w:ascii="Helvetica" w:eastAsiaTheme="minorEastAsia" w:hAnsi="Helvetica"/>
          <w:color w:val="000000"/>
          <w:sz w:val="28"/>
        </w:rPr>
        <w:t>Rolex 24 at Daytona</w:t>
      </w:r>
    </w:p>
    <w:p w14:paraId="141B3966" w14:textId="77777777" w:rsidR="00403547" w:rsidRDefault="00EA305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5</w:t>
      </w:r>
      <w:r w:rsidR="000C370A" w:rsidRPr="0064681A">
        <w:rPr>
          <w:rFonts w:ascii="Helvetica" w:eastAsiaTheme="minorEastAsia" w:hAnsi="Helvetica"/>
          <w:color w:val="000000"/>
          <w:sz w:val="28"/>
        </w:rPr>
        <w:t>:00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  <w:t>Cash bar opens at the GRM tent</w:t>
      </w:r>
    </w:p>
    <w:p w14:paraId="03E3AEB2" w14:textId="77777777" w:rsidR="000C370A" w:rsidRPr="0064681A" w:rsidRDefault="000C370A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7:00 p.m.</w:t>
      </w:r>
      <w:r w:rsidRPr="0064681A">
        <w:rPr>
          <w:rFonts w:ascii="Helvetica" w:eastAsiaTheme="minorEastAsia" w:hAnsi="Helvetica"/>
          <w:color w:val="000000"/>
          <w:sz w:val="28"/>
        </w:rPr>
        <w:tab/>
        <w:t>GRM Experience dinner in the GRM tent (GRM Experience ticket holders only)</w:t>
      </w:r>
    </w:p>
    <w:p w14:paraId="50B19B16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8:00 p.m.</w:t>
      </w:r>
      <w:r w:rsidRPr="0064681A">
        <w:rPr>
          <w:rFonts w:ascii="Helvetica" w:eastAsiaTheme="minorEastAsia" w:hAnsi="Helvetica"/>
          <w:color w:val="000000"/>
          <w:sz w:val="28"/>
        </w:rPr>
        <w:tab/>
      </w:r>
      <w:proofErr w:type="gramStart"/>
      <w:r w:rsidR="00A11641">
        <w:rPr>
          <w:rFonts w:ascii="Helvetica" w:eastAsiaTheme="minorEastAsia" w:hAnsi="Helvetica"/>
          <w:color w:val="000000"/>
          <w:sz w:val="28"/>
        </w:rPr>
        <w:t>Live</w:t>
      </w:r>
      <w:proofErr w:type="gramEnd"/>
      <w:r w:rsidR="00A11641">
        <w:rPr>
          <w:rFonts w:ascii="Helvetica" w:eastAsiaTheme="minorEastAsia" w:hAnsi="Helvetica"/>
          <w:color w:val="000000"/>
          <w:sz w:val="28"/>
        </w:rPr>
        <w:t xml:space="preserve"> band on the Sprint </w:t>
      </w:r>
      <w:proofErr w:type="spellStart"/>
      <w:r w:rsidR="00A11641">
        <w:rPr>
          <w:rFonts w:ascii="Helvetica" w:eastAsiaTheme="minorEastAsia" w:hAnsi="Helvetica"/>
          <w:color w:val="000000"/>
          <w:sz w:val="28"/>
        </w:rPr>
        <w:t>FanZone</w:t>
      </w:r>
      <w:proofErr w:type="spellEnd"/>
      <w:r w:rsidR="00A11641">
        <w:rPr>
          <w:rFonts w:ascii="Helvetica" w:eastAsiaTheme="minorEastAsia" w:hAnsi="Helvetica"/>
          <w:color w:val="000000"/>
          <w:sz w:val="28"/>
        </w:rPr>
        <w:t xml:space="preserve"> Main S</w:t>
      </w:r>
      <w:r w:rsidRPr="0064681A">
        <w:rPr>
          <w:rFonts w:ascii="Helvetica" w:eastAsiaTheme="minorEastAsia" w:hAnsi="Helvetica"/>
          <w:color w:val="000000"/>
          <w:sz w:val="28"/>
        </w:rPr>
        <w:t>tage</w:t>
      </w:r>
    </w:p>
    <w:p w14:paraId="48976C37" w14:textId="77777777" w:rsidR="000C370A" w:rsidRPr="0064681A" w:rsidRDefault="00A1164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10:3</w:t>
      </w:r>
      <w:r w:rsidR="00505BCF" w:rsidRPr="0064681A">
        <w:rPr>
          <w:rFonts w:ascii="Helvetica" w:eastAsiaTheme="minorEastAsia" w:hAnsi="Helvetica"/>
          <w:color w:val="000000"/>
          <w:sz w:val="28"/>
        </w:rPr>
        <w:t xml:space="preserve">0 p.m. </w:t>
      </w:r>
      <w:r>
        <w:rPr>
          <w:rFonts w:ascii="Helvetica" w:eastAsiaTheme="minorEastAsia" w:hAnsi="Helvetica"/>
          <w:color w:val="000000"/>
          <w:sz w:val="28"/>
        </w:rPr>
        <w:t xml:space="preserve">Karaoke on the Sprint </w:t>
      </w:r>
      <w:proofErr w:type="spellStart"/>
      <w:r>
        <w:rPr>
          <w:rFonts w:ascii="Helvetica" w:eastAsiaTheme="minorEastAsia" w:hAnsi="Helvetica"/>
          <w:color w:val="000000"/>
          <w:sz w:val="28"/>
        </w:rPr>
        <w:t>FanZone</w:t>
      </w:r>
      <w:proofErr w:type="spellEnd"/>
      <w:r>
        <w:rPr>
          <w:rFonts w:ascii="Helvetica" w:eastAsiaTheme="minorEastAsia" w:hAnsi="Helvetica"/>
          <w:color w:val="000000"/>
          <w:sz w:val="28"/>
        </w:rPr>
        <w:t xml:space="preserve"> Main S</w:t>
      </w:r>
      <w:r w:rsidR="000C370A" w:rsidRPr="0064681A">
        <w:rPr>
          <w:rFonts w:ascii="Helvetica" w:eastAsiaTheme="minorEastAsia" w:hAnsi="Helvetica"/>
          <w:color w:val="000000"/>
          <w:sz w:val="28"/>
        </w:rPr>
        <w:t>tage</w:t>
      </w:r>
    </w:p>
    <w:p w14:paraId="741F4FEC" w14:textId="09641689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Midnight</w:t>
      </w:r>
      <w:r w:rsidRPr="0064681A">
        <w:rPr>
          <w:rFonts w:ascii="Helvetica" w:eastAsiaTheme="minorEastAsia" w:hAnsi="Helvetica"/>
          <w:color w:val="000000"/>
          <w:sz w:val="28"/>
        </w:rPr>
        <w:tab/>
        <w:t xml:space="preserve">Paddock tour </w:t>
      </w:r>
      <w:r w:rsidR="0093025D">
        <w:rPr>
          <w:rFonts w:ascii="Helvetica" w:eastAsiaTheme="minorEastAsia" w:hAnsi="Helvetica"/>
          <w:color w:val="000000"/>
          <w:sz w:val="28"/>
        </w:rPr>
        <w:t>starts from GRM tent.</w:t>
      </w:r>
    </w:p>
    <w:p w14:paraId="7049F7AF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</w:p>
    <w:p w14:paraId="60AFE497" w14:textId="77777777" w:rsidR="000C370A" w:rsidRPr="0064681A" w:rsidRDefault="003D2C50" w:rsidP="000C370A">
      <w:pPr>
        <w:rPr>
          <w:rFonts w:ascii="Helvetica" w:eastAsiaTheme="minorEastAsia" w:hAnsi="Helvetica"/>
          <w:b/>
          <w:color w:val="000000"/>
          <w:sz w:val="28"/>
        </w:rPr>
      </w:pPr>
      <w:r>
        <w:rPr>
          <w:rFonts w:ascii="Helvetica" w:eastAsiaTheme="minorEastAsia" w:hAnsi="Helvetica"/>
          <w:b/>
          <w:color w:val="000000"/>
          <w:sz w:val="28"/>
        </w:rPr>
        <w:t>Sunday, January 2</w:t>
      </w:r>
      <w:r w:rsidR="00880963">
        <w:rPr>
          <w:rFonts w:ascii="Helvetica" w:eastAsiaTheme="minorEastAsia" w:hAnsi="Helvetica"/>
          <w:b/>
          <w:color w:val="000000"/>
          <w:sz w:val="28"/>
        </w:rPr>
        <w:t>6</w:t>
      </w:r>
    </w:p>
    <w:p w14:paraId="56E163F9" w14:textId="77777777" w:rsidR="000C370A" w:rsidRPr="0064681A" w:rsidRDefault="000C370A" w:rsidP="00C37B43">
      <w:pPr>
        <w:ind w:left="1440" w:hanging="1440"/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9:00 a.m.</w:t>
      </w:r>
      <w:r w:rsidRPr="0064681A">
        <w:rPr>
          <w:rFonts w:ascii="Helvetica" w:eastAsiaTheme="minorEastAsia" w:hAnsi="Helvetica"/>
          <w:color w:val="000000"/>
          <w:sz w:val="28"/>
        </w:rPr>
        <w:tab/>
        <w:t>Complimentary Krispy Kreme doughnuts and coffee in the GRM tent</w:t>
      </w:r>
    </w:p>
    <w:p w14:paraId="1FC52F9C" w14:textId="42FE51CD" w:rsidR="000C370A" w:rsidRPr="0064681A" w:rsidRDefault="002D09C1" w:rsidP="000C370A">
      <w:pPr>
        <w:rPr>
          <w:rFonts w:ascii="Helvetica" w:eastAsiaTheme="minorEastAsia" w:hAnsi="Helvetica"/>
          <w:color w:val="000000"/>
          <w:sz w:val="28"/>
        </w:rPr>
      </w:pPr>
      <w:r>
        <w:rPr>
          <w:rFonts w:ascii="Helvetica" w:eastAsiaTheme="minorEastAsia" w:hAnsi="Helvetica"/>
          <w:color w:val="000000"/>
          <w:sz w:val="28"/>
        </w:rPr>
        <w:t>2</w:t>
      </w:r>
      <w:r w:rsidR="000C370A" w:rsidRPr="0064681A">
        <w:rPr>
          <w:rFonts w:ascii="Helvetica" w:eastAsiaTheme="minorEastAsia" w:hAnsi="Helvetica"/>
          <w:color w:val="000000"/>
          <w:sz w:val="28"/>
        </w:rPr>
        <w:t>:30 p.m.</w:t>
      </w:r>
      <w:r w:rsidR="000C370A" w:rsidRPr="0064681A">
        <w:rPr>
          <w:rFonts w:ascii="Helvetica" w:eastAsiaTheme="minorEastAsia" w:hAnsi="Helvetica"/>
          <w:color w:val="000000"/>
          <w:sz w:val="28"/>
        </w:rPr>
        <w:tab/>
      </w:r>
      <w:r w:rsidR="00512B31" w:rsidRPr="00A11641">
        <w:rPr>
          <w:rFonts w:ascii="Helvetica" w:eastAsiaTheme="minorEastAsia" w:hAnsi="Helvetica"/>
          <w:b/>
          <w:color w:val="000000"/>
          <w:sz w:val="28"/>
        </w:rPr>
        <w:t>FINISH</w:t>
      </w:r>
      <w:r w:rsidR="00512B31">
        <w:rPr>
          <w:rFonts w:ascii="Helvetica" w:eastAsiaTheme="minorEastAsia" w:hAnsi="Helvetica"/>
          <w:color w:val="000000"/>
          <w:sz w:val="28"/>
        </w:rPr>
        <w:t xml:space="preserve"> – 5</w:t>
      </w:r>
      <w:r w:rsidR="003F2FF7">
        <w:rPr>
          <w:rFonts w:ascii="Helvetica" w:eastAsiaTheme="minorEastAsia" w:hAnsi="Helvetica"/>
          <w:color w:val="000000"/>
          <w:sz w:val="28"/>
        </w:rPr>
        <w:t>2</w:t>
      </w:r>
      <w:r w:rsidR="003F2FF7" w:rsidRPr="003F2FF7">
        <w:rPr>
          <w:rFonts w:ascii="Helvetica" w:eastAsiaTheme="minorEastAsia" w:hAnsi="Helvetica"/>
          <w:color w:val="000000"/>
          <w:sz w:val="28"/>
          <w:vertAlign w:val="superscript"/>
        </w:rPr>
        <w:t>nd</w:t>
      </w:r>
      <w:r w:rsidR="003F2FF7">
        <w:rPr>
          <w:rFonts w:ascii="Helvetica" w:eastAsiaTheme="minorEastAsia" w:hAnsi="Helvetica"/>
          <w:color w:val="000000"/>
          <w:sz w:val="28"/>
        </w:rPr>
        <w:t xml:space="preserve"> </w:t>
      </w:r>
      <w:r w:rsidR="00512B31">
        <w:rPr>
          <w:rFonts w:ascii="Helvetica" w:eastAsiaTheme="minorEastAsia" w:hAnsi="Helvetica"/>
          <w:color w:val="000000"/>
          <w:sz w:val="28"/>
        </w:rPr>
        <w:t xml:space="preserve">Rolex 24 at Daytona </w:t>
      </w:r>
    </w:p>
    <w:p w14:paraId="6B6DCEA9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</w:p>
    <w:p w14:paraId="6E9E18CF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</w:p>
    <w:p w14:paraId="422AC14C" w14:textId="46F4851E" w:rsidR="000C370A" w:rsidRPr="0064681A" w:rsidRDefault="0034401E" w:rsidP="000C370A">
      <w:pPr>
        <w:rPr>
          <w:rFonts w:ascii="Helvetica" w:eastAsiaTheme="minorEastAsia" w:hAnsi="Helvetica"/>
          <w:color w:val="000000"/>
          <w:sz w:val="28"/>
        </w:rPr>
      </w:pPr>
      <w:r w:rsidRPr="00A113FC">
        <w:rPr>
          <w:rFonts w:ascii="Helvetica" w:eastAsiaTheme="minorEastAsia" w:hAnsi="Helvetica"/>
          <w:b/>
          <w:color w:val="000000"/>
          <w:sz w:val="28"/>
        </w:rPr>
        <w:t>Schedule subject to change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. This is also a simplified schedule. Check the </w:t>
      </w:r>
      <w:r>
        <w:rPr>
          <w:rFonts w:ascii="Helvetica" w:eastAsiaTheme="minorEastAsia" w:hAnsi="Helvetica"/>
          <w:color w:val="000000"/>
          <w:sz w:val="28"/>
        </w:rPr>
        <w:t>imsa.com website</w:t>
      </w:r>
      <w:r w:rsidR="000C370A" w:rsidRPr="0064681A">
        <w:rPr>
          <w:rFonts w:ascii="Helvetica" w:eastAsiaTheme="minorEastAsia" w:hAnsi="Helvetica"/>
          <w:color w:val="000000"/>
          <w:sz w:val="28"/>
        </w:rPr>
        <w:t xml:space="preserve"> or pick up an event program for the latest details. And don’t forget your earplugs.</w:t>
      </w:r>
    </w:p>
    <w:p w14:paraId="7D466370" w14:textId="77777777" w:rsidR="000C370A" w:rsidRPr="0064681A" w:rsidRDefault="000C370A" w:rsidP="000C370A">
      <w:pPr>
        <w:rPr>
          <w:rFonts w:ascii="Helvetica" w:eastAsiaTheme="minorEastAsia" w:hAnsi="Helvetica"/>
          <w:color w:val="000000"/>
          <w:sz w:val="28"/>
        </w:rPr>
      </w:pPr>
    </w:p>
    <w:p w14:paraId="14E4740A" w14:textId="5B6F9361" w:rsidR="00925D39" w:rsidRDefault="000C370A" w:rsidP="000C370A">
      <w:pPr>
        <w:rPr>
          <w:rFonts w:ascii="Helvetica" w:eastAsiaTheme="minorEastAsia" w:hAnsi="Helvetica"/>
          <w:color w:val="000000"/>
          <w:sz w:val="28"/>
        </w:rPr>
      </w:pPr>
      <w:r w:rsidRPr="0064681A">
        <w:rPr>
          <w:rFonts w:ascii="Helvetica" w:eastAsiaTheme="minorEastAsia" w:hAnsi="Helvetica"/>
          <w:color w:val="000000"/>
          <w:sz w:val="28"/>
        </w:rPr>
        <w:t>THANK YOU!</w:t>
      </w:r>
    </w:p>
    <w:p w14:paraId="25E66042" w14:textId="31355AE0" w:rsidR="0058030E" w:rsidRDefault="00925D39" w:rsidP="000C370A">
      <w:pPr>
        <w:rPr>
          <w:sz w:val="28"/>
        </w:rPr>
      </w:pPr>
      <w:r>
        <w:rPr>
          <w:sz w:val="28"/>
        </w:rPr>
        <w:t xml:space="preserve">   </w:t>
      </w:r>
      <w:r w:rsidR="007D69C0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58030E">
        <w:rPr>
          <w:sz w:val="28"/>
        </w:rPr>
        <w:t xml:space="preserve">    </w:t>
      </w:r>
    </w:p>
    <w:p w14:paraId="561981A3" w14:textId="6BCDF7FE" w:rsidR="00B055DA" w:rsidRDefault="00D26C4D" w:rsidP="000C370A">
      <w:pPr>
        <w:rPr>
          <w:sz w:val="28"/>
        </w:rPr>
      </w:pPr>
      <w:r>
        <w:rPr>
          <w:sz w:val="28"/>
        </w:rPr>
        <w:t xml:space="preserve">      </w:t>
      </w:r>
      <w:r w:rsidR="00F62E85">
        <w:rPr>
          <w:noProof/>
          <w:sz w:val="28"/>
        </w:rPr>
        <w:drawing>
          <wp:inline distT="0" distB="0" distL="0" distR="0" wp14:anchorId="3358E5F8" wp14:editId="1B255856">
            <wp:extent cx="2280552" cy="622300"/>
            <wp:effectExtent l="0" t="0" r="5715" b="0"/>
            <wp:docPr id="6" name="Picture 6" descr="Macintosh HD:Users:rickgoolsby:Desktop:logo-conti-black-on-gol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ickgoolsby:Desktop:logo-conti-black-on-gol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68" cy="6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30E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F62E85">
        <w:rPr>
          <w:rFonts w:ascii="Helvetica" w:hAnsi="Helvetica" w:cs="Helvetica"/>
          <w:noProof/>
        </w:rPr>
        <w:drawing>
          <wp:inline distT="0" distB="0" distL="0" distR="0" wp14:anchorId="616BEE06" wp14:editId="61EFC09F">
            <wp:extent cx="3032883" cy="604943"/>
            <wp:effectExtent l="0" t="0" r="0" b="508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53" cy="6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30E">
        <w:rPr>
          <w:sz w:val="28"/>
        </w:rPr>
        <w:t xml:space="preserve">     </w:t>
      </w:r>
    </w:p>
    <w:p w14:paraId="580AB25F" w14:textId="66B1E9C3" w:rsidR="00D26C4D" w:rsidRDefault="00D26C4D" w:rsidP="000C370A">
      <w:pPr>
        <w:rPr>
          <w:sz w:val="28"/>
        </w:rPr>
      </w:pPr>
      <w:r>
        <w:rPr>
          <w:sz w:val="28"/>
        </w:rPr>
        <w:t xml:space="preserve"> </w:t>
      </w:r>
      <w:r w:rsidR="00B055DA">
        <w:rPr>
          <w:sz w:val="28"/>
        </w:rPr>
        <w:t xml:space="preserve">                     </w:t>
      </w:r>
    </w:p>
    <w:p w14:paraId="68D9D239" w14:textId="1DC4A48F" w:rsidR="00D26C4D" w:rsidRDefault="00D26C4D" w:rsidP="000C370A">
      <w:pPr>
        <w:rPr>
          <w:sz w:val="28"/>
        </w:rPr>
      </w:pPr>
      <w:r>
        <w:rPr>
          <w:sz w:val="28"/>
        </w:rPr>
        <w:t xml:space="preserve">        </w:t>
      </w:r>
      <w:r w:rsidR="00953AC3">
        <w:rPr>
          <w:sz w:val="28"/>
        </w:rPr>
        <w:t xml:space="preserve">     </w:t>
      </w:r>
      <w:r>
        <w:rPr>
          <w:sz w:val="28"/>
        </w:rPr>
        <w:t xml:space="preserve">  </w:t>
      </w:r>
      <w:r w:rsidR="00953AC3">
        <w:rPr>
          <w:noProof/>
          <w:sz w:val="28"/>
        </w:rPr>
        <w:drawing>
          <wp:inline distT="0" distB="0" distL="0" distR="0" wp14:anchorId="0C5CE287" wp14:editId="46927749">
            <wp:extent cx="1436713" cy="540880"/>
            <wp:effectExtent l="0" t="0" r="11430" b="0"/>
            <wp:docPr id="10" name="Picture 10" descr="Macintosh HD:Users:rickgoolsby:Desktop:Wilwood Disc Brakes Logo-Black-Red PMS 485170x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kgoolsby:Desktop:Wilwood Disc Brakes Logo-Black-Red PMS 485170x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98" cy="5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="00B07D89">
        <w:rPr>
          <w:sz w:val="28"/>
        </w:rPr>
        <w:t xml:space="preserve"> </w:t>
      </w:r>
      <w:r>
        <w:rPr>
          <w:sz w:val="28"/>
        </w:rPr>
        <w:t xml:space="preserve">       </w:t>
      </w:r>
      <w:r w:rsidR="00B07D89"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noProof/>
        </w:rPr>
        <w:drawing>
          <wp:inline distT="0" distB="0" distL="0" distR="0" wp14:anchorId="33C3F965" wp14:editId="2B8D1A69">
            <wp:extent cx="2138468" cy="747607"/>
            <wp:effectExtent l="0" t="0" r="0" b="0"/>
            <wp:docPr id="9" name="Picture 9" descr="Macintosh HD:Users:rickgoolsby:Desktop:efs-combu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rickgoolsby:Desktop:efs-combu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04" cy="7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BF09" w14:textId="77777777" w:rsidR="00D26C4D" w:rsidRDefault="00D26C4D" w:rsidP="000C370A">
      <w:pPr>
        <w:rPr>
          <w:sz w:val="28"/>
        </w:rPr>
      </w:pPr>
    </w:p>
    <w:p w14:paraId="1B444DE5" w14:textId="60FFE909" w:rsidR="00925D39" w:rsidRPr="0064681A" w:rsidRDefault="00D26C4D" w:rsidP="000C370A">
      <w:pPr>
        <w:rPr>
          <w:sz w:val="28"/>
        </w:rPr>
      </w:pPr>
      <w:r>
        <w:rPr>
          <w:sz w:val="28"/>
        </w:rPr>
        <w:t xml:space="preserve">              </w:t>
      </w:r>
      <w:r w:rsidR="00607B3B">
        <w:rPr>
          <w:sz w:val="28"/>
        </w:rPr>
        <w:t xml:space="preserve"> </w:t>
      </w:r>
      <w:r>
        <w:rPr>
          <w:sz w:val="28"/>
        </w:rPr>
        <w:t xml:space="preserve">     </w:t>
      </w:r>
      <w:r w:rsidR="00B055DA">
        <w:rPr>
          <w:sz w:val="28"/>
        </w:rPr>
        <w:t xml:space="preserve">  </w:t>
      </w:r>
      <w:r w:rsidR="00B055DA">
        <w:rPr>
          <w:rFonts w:ascii="Helvetica" w:hAnsi="Helvetica" w:cs="Helvetica"/>
          <w:noProof/>
        </w:rPr>
        <w:drawing>
          <wp:inline distT="0" distB="0" distL="0" distR="0" wp14:anchorId="380E5169" wp14:editId="11C2A5F5">
            <wp:extent cx="884212" cy="4383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09" cy="43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DA">
        <w:rPr>
          <w:sz w:val="28"/>
        </w:rPr>
        <w:t xml:space="preserve">     </w:t>
      </w:r>
      <w:r w:rsidR="00B07D89">
        <w:rPr>
          <w:sz w:val="28"/>
        </w:rPr>
        <w:t xml:space="preserve">  </w:t>
      </w:r>
      <w:r w:rsidR="00B055DA">
        <w:rPr>
          <w:sz w:val="28"/>
        </w:rPr>
        <w:t xml:space="preserve">       </w:t>
      </w:r>
      <w:r w:rsidR="00B055DA">
        <w:rPr>
          <w:noProof/>
          <w:sz w:val="28"/>
        </w:rPr>
        <w:drawing>
          <wp:inline distT="0" distB="0" distL="0" distR="0" wp14:anchorId="129E294C" wp14:editId="59388B8C">
            <wp:extent cx="1099366" cy="391795"/>
            <wp:effectExtent l="0" t="0" r="0" b="0"/>
            <wp:docPr id="4" name="Picture 4" descr="Macintosh HD:Users:rickgoolsb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ickgoolsb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85" cy="3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DA">
        <w:rPr>
          <w:noProof/>
          <w:sz w:val="28"/>
        </w:rPr>
        <w:t xml:space="preserve">     </w:t>
      </w:r>
      <w:r w:rsidR="00B07D89">
        <w:rPr>
          <w:noProof/>
          <w:sz w:val="28"/>
        </w:rPr>
        <w:t xml:space="preserve">   </w:t>
      </w:r>
      <w:r w:rsidR="00B055DA">
        <w:rPr>
          <w:noProof/>
          <w:sz w:val="28"/>
        </w:rPr>
        <w:t xml:space="preserve">   </w:t>
      </w:r>
      <w:r w:rsidR="00B055DA">
        <w:rPr>
          <w:noProof/>
          <w:sz w:val="28"/>
        </w:rPr>
        <w:drawing>
          <wp:inline distT="0" distB="0" distL="0" distR="0" wp14:anchorId="6CA018E9" wp14:editId="6AFA795B">
            <wp:extent cx="1706668" cy="325275"/>
            <wp:effectExtent l="0" t="0" r="0" b="5080"/>
            <wp:docPr id="2" name="Picture 2" descr="Macintosh HD:Users:rickgoolsby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ckgoolsby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96" cy="3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4D9">
        <w:rPr>
          <w:sz w:val="28"/>
        </w:rPr>
        <w:t xml:space="preserve">          </w:t>
      </w:r>
      <w:r w:rsidR="0058030E">
        <w:rPr>
          <w:sz w:val="28"/>
        </w:rPr>
        <w:t xml:space="preserve">   </w:t>
      </w:r>
      <w:r w:rsidR="004A3950">
        <w:rPr>
          <w:sz w:val="28"/>
        </w:rPr>
        <w:t xml:space="preserve">      </w:t>
      </w:r>
      <w:r w:rsidR="0058030E">
        <w:rPr>
          <w:sz w:val="28"/>
        </w:rPr>
        <w:t xml:space="preserve">  </w:t>
      </w:r>
    </w:p>
    <w:sectPr w:rsidR="00925D39" w:rsidRPr="0064681A" w:rsidSect="00D26C4D">
      <w:pgSz w:w="12240" w:h="15840"/>
      <w:pgMar w:top="450" w:right="900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0A"/>
    <w:rsid w:val="000C370A"/>
    <w:rsid w:val="001364D9"/>
    <w:rsid w:val="001A1818"/>
    <w:rsid w:val="002D09C1"/>
    <w:rsid w:val="00330CA7"/>
    <w:rsid w:val="0034401E"/>
    <w:rsid w:val="003B0713"/>
    <w:rsid w:val="003D2C50"/>
    <w:rsid w:val="003F2FF7"/>
    <w:rsid w:val="00403547"/>
    <w:rsid w:val="00417AD4"/>
    <w:rsid w:val="00466ABD"/>
    <w:rsid w:val="00495D94"/>
    <w:rsid w:val="004A3950"/>
    <w:rsid w:val="004A588A"/>
    <w:rsid w:val="00505BCF"/>
    <w:rsid w:val="00511A8F"/>
    <w:rsid w:val="00512B31"/>
    <w:rsid w:val="0058030E"/>
    <w:rsid w:val="00582C01"/>
    <w:rsid w:val="00607B3B"/>
    <w:rsid w:val="0064681A"/>
    <w:rsid w:val="006C6C42"/>
    <w:rsid w:val="006D4AEB"/>
    <w:rsid w:val="006F1D9B"/>
    <w:rsid w:val="007D69C0"/>
    <w:rsid w:val="0086379E"/>
    <w:rsid w:val="00880963"/>
    <w:rsid w:val="008D7858"/>
    <w:rsid w:val="008E3F82"/>
    <w:rsid w:val="00903668"/>
    <w:rsid w:val="00925D39"/>
    <w:rsid w:val="0093025D"/>
    <w:rsid w:val="00953AC3"/>
    <w:rsid w:val="009B22B0"/>
    <w:rsid w:val="00A113FC"/>
    <w:rsid w:val="00A11641"/>
    <w:rsid w:val="00A71F2B"/>
    <w:rsid w:val="00B055DA"/>
    <w:rsid w:val="00B0623E"/>
    <w:rsid w:val="00B07D89"/>
    <w:rsid w:val="00C37B43"/>
    <w:rsid w:val="00C52CD8"/>
    <w:rsid w:val="00C54DF6"/>
    <w:rsid w:val="00CB57BD"/>
    <w:rsid w:val="00CF18F3"/>
    <w:rsid w:val="00D26C4D"/>
    <w:rsid w:val="00D53FFD"/>
    <w:rsid w:val="00DC7D1A"/>
    <w:rsid w:val="00E44C98"/>
    <w:rsid w:val="00E82FCA"/>
    <w:rsid w:val="00EA2EE4"/>
    <w:rsid w:val="00EA3051"/>
    <w:rsid w:val="00EB06C5"/>
    <w:rsid w:val="00F17438"/>
    <w:rsid w:val="00F37805"/>
    <w:rsid w:val="00F62E85"/>
    <w:rsid w:val="00F87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9C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6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6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349</Words>
  <Characters>1990</Characters>
  <Application>Microsoft Macintosh Word</Application>
  <DocSecurity>0</DocSecurity>
  <Lines>16</Lines>
  <Paragraphs>4</Paragraphs>
  <ScaleCrop>false</ScaleCrop>
  <Company>Motorsport Marketing, Inc.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Brozyna</dc:creator>
  <cp:keywords/>
  <cp:lastModifiedBy>Rick Goolsby</cp:lastModifiedBy>
  <cp:revision>29</cp:revision>
  <cp:lastPrinted>2014-01-09T14:02:00Z</cp:lastPrinted>
  <dcterms:created xsi:type="dcterms:W3CDTF">2014-01-08T15:04:00Z</dcterms:created>
  <dcterms:modified xsi:type="dcterms:W3CDTF">2014-01-21T14:29:00Z</dcterms:modified>
</cp:coreProperties>
</file>